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120E" w14:textId="77777777" w:rsidR="006C57E9" w:rsidRDefault="006C57E9" w:rsidP="00656F33">
      <w:pPr>
        <w:spacing w:after="0" w:line="240" w:lineRule="auto"/>
        <w:jc w:val="right"/>
        <w:rPr>
          <w:rFonts w:ascii="Arial" w:hAnsi="Arial" w:cs="Arial"/>
          <w:kern w:val="0"/>
        </w:rPr>
      </w:pPr>
    </w:p>
    <w:p w14:paraId="03F70A39" w14:textId="77777777" w:rsidR="00C92562" w:rsidRDefault="00C92562" w:rsidP="00656F33">
      <w:pPr>
        <w:spacing w:after="0" w:line="240" w:lineRule="auto"/>
        <w:jc w:val="right"/>
        <w:rPr>
          <w:rFonts w:ascii="Arial" w:hAnsi="Arial" w:cs="Arial"/>
          <w:kern w:val="0"/>
        </w:rPr>
      </w:pPr>
    </w:p>
    <w:p w14:paraId="07E4199B" w14:textId="05152980" w:rsidR="000629CD" w:rsidRDefault="00544BEF" w:rsidP="00AD4D34">
      <w:pPr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Gaynor Davies</w:t>
      </w:r>
    </w:p>
    <w:p w14:paraId="4E871604" w14:textId="00303F6D" w:rsidR="006C57E9" w:rsidRDefault="00E637C1" w:rsidP="00AD4D34">
      <w:pPr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Director of Education</w:t>
      </w:r>
      <w:r w:rsidR="00544BEF">
        <w:rPr>
          <w:rFonts w:ascii="Arial" w:hAnsi="Arial" w:cs="Arial"/>
          <w:kern w:val="0"/>
        </w:rPr>
        <w:t xml:space="preserve"> and Inclusion Services</w:t>
      </w:r>
    </w:p>
    <w:p w14:paraId="6E5CC218" w14:textId="5AAFCEB5" w:rsidR="005F0141" w:rsidRDefault="00544BEF" w:rsidP="00AD4D34">
      <w:pPr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Rhondda Cynon Taf County Borough Council</w:t>
      </w:r>
    </w:p>
    <w:p w14:paraId="0F74CFF2" w14:textId="77777777" w:rsidR="00C92562" w:rsidRDefault="00C92562" w:rsidP="00AD4D34">
      <w:pPr>
        <w:spacing w:after="0" w:line="240" w:lineRule="auto"/>
        <w:jc w:val="right"/>
        <w:rPr>
          <w:rFonts w:ascii="Arial" w:hAnsi="Arial" w:cs="Arial"/>
          <w:kern w:val="0"/>
        </w:rPr>
      </w:pPr>
    </w:p>
    <w:p w14:paraId="277CB718" w14:textId="374FE79A" w:rsidR="002366D6" w:rsidRPr="00656F33" w:rsidRDefault="00544BEF" w:rsidP="00AD4D3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  <w:kern w:val="0"/>
        </w:rPr>
        <w:t>30</w:t>
      </w:r>
      <w:r w:rsidR="00C0234C" w:rsidRPr="00C0234C">
        <w:rPr>
          <w:rFonts w:ascii="Arial" w:hAnsi="Arial" w:cs="Arial"/>
          <w:kern w:val="0"/>
        </w:rPr>
        <w:t xml:space="preserve"> </w:t>
      </w:r>
      <w:r w:rsidR="00656F33" w:rsidRPr="00C0234C">
        <w:rPr>
          <w:rFonts w:ascii="Arial" w:hAnsi="Arial" w:cs="Arial"/>
          <w:kern w:val="0"/>
        </w:rPr>
        <w:t>J</w:t>
      </w:r>
      <w:r w:rsidR="00AD4D34">
        <w:rPr>
          <w:rFonts w:ascii="Arial" w:hAnsi="Arial" w:cs="Arial"/>
          <w:kern w:val="0"/>
        </w:rPr>
        <w:t>uly</w:t>
      </w:r>
      <w:r w:rsidR="00656F33" w:rsidRPr="00C0234C">
        <w:rPr>
          <w:rFonts w:ascii="Arial" w:hAnsi="Arial" w:cs="Arial"/>
          <w:kern w:val="0"/>
        </w:rPr>
        <w:t xml:space="preserve"> 2025</w:t>
      </w:r>
    </w:p>
    <w:p w14:paraId="34F6E2F3" w14:textId="77777777" w:rsidR="002366D6" w:rsidRDefault="002366D6" w:rsidP="00AD4D34">
      <w:pPr>
        <w:spacing w:after="0" w:line="240" w:lineRule="auto"/>
        <w:rPr>
          <w:rFonts w:ascii="Arial" w:hAnsi="Arial" w:cs="Arial"/>
        </w:rPr>
      </w:pPr>
    </w:p>
    <w:p w14:paraId="2F2B28F1" w14:textId="77777777" w:rsidR="005071ED" w:rsidRDefault="005071ED" w:rsidP="00AD4D34">
      <w:pPr>
        <w:spacing w:after="0" w:line="240" w:lineRule="auto"/>
        <w:rPr>
          <w:rFonts w:ascii="Arial" w:hAnsi="Arial" w:cs="Arial"/>
        </w:rPr>
      </w:pPr>
    </w:p>
    <w:p w14:paraId="19679F1D" w14:textId="77777777" w:rsidR="00AD4D34" w:rsidRDefault="005F0141" w:rsidP="00AD4D34">
      <w:pPr>
        <w:shd w:val="clear" w:color="auto" w:fill="FFFFFF"/>
        <w:spacing w:after="0" w:line="240" w:lineRule="auto"/>
        <w:ind w:right="237"/>
        <w:contextualSpacing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Approval to</w:t>
      </w:r>
      <w:r w:rsidR="003E5BBA">
        <w:rPr>
          <w:rFonts w:ascii="Arial" w:hAnsi="Arial" w:cs="Arial"/>
          <w:b/>
          <w:bCs/>
          <w:color w:val="000000"/>
          <w:sz w:val="28"/>
          <w:szCs w:val="28"/>
        </w:rPr>
        <w:t xml:space="preserve"> Proceed – </w:t>
      </w:r>
      <w:r w:rsidR="000156CD" w:rsidRPr="00AD4D34">
        <w:rPr>
          <w:rFonts w:ascii="Arial" w:hAnsi="Arial" w:cs="Arial"/>
          <w:b/>
          <w:bCs/>
          <w:color w:val="000000"/>
          <w:sz w:val="28"/>
          <w:szCs w:val="28"/>
        </w:rPr>
        <w:t>RCT</w:t>
      </w:r>
      <w:r w:rsidR="003E5BBA" w:rsidRPr="00AD4D34">
        <w:rPr>
          <w:rFonts w:ascii="Arial" w:hAnsi="Arial" w:cs="Arial"/>
          <w:b/>
          <w:bCs/>
          <w:color w:val="000000"/>
          <w:sz w:val="28"/>
          <w:szCs w:val="28"/>
        </w:rPr>
        <w:t xml:space="preserve"> – Ysgol G</w:t>
      </w:r>
      <w:r w:rsidR="000156CD" w:rsidRPr="00AD4D34">
        <w:rPr>
          <w:rFonts w:ascii="Arial" w:hAnsi="Arial" w:cs="Arial"/>
          <w:b/>
          <w:bCs/>
          <w:color w:val="000000"/>
          <w:sz w:val="28"/>
          <w:szCs w:val="28"/>
        </w:rPr>
        <w:t>yfun Cwm Rhondda</w:t>
      </w:r>
    </w:p>
    <w:p w14:paraId="0B35E735" w14:textId="27022C3B" w:rsidR="002366D6" w:rsidRPr="00AD4D34" w:rsidRDefault="003E5BBA" w:rsidP="00AD4D34">
      <w:pPr>
        <w:shd w:val="clear" w:color="auto" w:fill="FFFFFF"/>
        <w:spacing w:after="0" w:line="240" w:lineRule="auto"/>
        <w:ind w:right="237"/>
        <w:contextualSpacing/>
        <w:jc w:val="center"/>
        <w:rPr>
          <w:rFonts w:ascii="Arial" w:hAnsi="Arial" w:cs="Arial"/>
          <w:b/>
          <w:bCs/>
          <w:color w:val="000000"/>
        </w:rPr>
      </w:pPr>
      <w:r w:rsidRPr="00AD4D34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140B2" w:rsidRPr="00AD4D34">
        <w:rPr>
          <w:rFonts w:ascii="Arial" w:hAnsi="Arial" w:cs="Arial"/>
          <w:b/>
          <w:bCs/>
          <w:color w:val="000000"/>
          <w:sz w:val="28"/>
          <w:szCs w:val="28"/>
        </w:rPr>
        <w:t>trategic Outline Case (SOC)</w:t>
      </w:r>
    </w:p>
    <w:p w14:paraId="2DF38850" w14:textId="77777777" w:rsidR="002366D6" w:rsidRPr="00AD4D34" w:rsidRDefault="002366D6" w:rsidP="00AD4D34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84ED503" w14:textId="6F90B9E7" w:rsidR="00E55E08" w:rsidRPr="00AD4D34" w:rsidRDefault="005071ED" w:rsidP="00AD4D34">
      <w:pPr>
        <w:spacing w:after="0" w:line="240" w:lineRule="auto"/>
        <w:rPr>
          <w:rFonts w:ascii="Arial" w:hAnsi="Arial" w:cs="Arial"/>
          <w:color w:val="000000"/>
        </w:rPr>
      </w:pPr>
      <w:r w:rsidRPr="00AD4D34">
        <w:rPr>
          <w:rFonts w:ascii="Arial" w:hAnsi="Arial" w:cs="Arial"/>
          <w:color w:val="000000"/>
        </w:rPr>
        <w:t xml:space="preserve">Dear </w:t>
      </w:r>
      <w:r w:rsidR="00544BEF">
        <w:rPr>
          <w:rFonts w:ascii="Arial" w:hAnsi="Arial" w:cs="Arial"/>
          <w:color w:val="000000"/>
        </w:rPr>
        <w:t>Gaynor,</w:t>
      </w:r>
    </w:p>
    <w:p w14:paraId="3580BB82" w14:textId="77777777" w:rsidR="00AD4D34" w:rsidRPr="00AD4D34" w:rsidRDefault="00AD4D34" w:rsidP="00AD4D34">
      <w:pPr>
        <w:spacing w:after="0" w:line="240" w:lineRule="auto"/>
        <w:rPr>
          <w:rFonts w:ascii="Arial" w:hAnsi="Arial" w:cs="Arial"/>
          <w:color w:val="000000"/>
        </w:rPr>
      </w:pPr>
    </w:p>
    <w:p w14:paraId="0015CB8F" w14:textId="1C3765A5" w:rsidR="006D0B69" w:rsidRPr="00AD4D34" w:rsidRDefault="00A63057" w:rsidP="00AD4D34">
      <w:pPr>
        <w:spacing w:after="0" w:line="240" w:lineRule="auto"/>
        <w:rPr>
          <w:rFonts w:ascii="Arial" w:hAnsi="Arial" w:cs="Arial"/>
          <w:color w:val="000000"/>
        </w:rPr>
      </w:pPr>
      <w:r w:rsidRPr="00AD4D34">
        <w:rPr>
          <w:rFonts w:ascii="Arial" w:hAnsi="Arial" w:cs="Arial"/>
          <w:color w:val="000000"/>
        </w:rPr>
        <w:t xml:space="preserve">I am pleased to inform you that your </w:t>
      </w:r>
      <w:r w:rsidR="00A140B2" w:rsidRPr="00AD4D34">
        <w:rPr>
          <w:rFonts w:ascii="Arial" w:hAnsi="Arial" w:cs="Arial"/>
          <w:color w:val="000000"/>
        </w:rPr>
        <w:t>SOC i</w:t>
      </w:r>
      <w:r w:rsidR="001A4ACA" w:rsidRPr="00AD4D34">
        <w:rPr>
          <w:rFonts w:ascii="Arial" w:hAnsi="Arial" w:cs="Arial"/>
          <w:color w:val="000000"/>
        </w:rPr>
        <w:t>n respect of the Ysgol G</w:t>
      </w:r>
      <w:r w:rsidR="000156CD" w:rsidRPr="00AD4D34">
        <w:rPr>
          <w:rFonts w:ascii="Arial" w:hAnsi="Arial" w:cs="Arial"/>
          <w:color w:val="000000"/>
        </w:rPr>
        <w:t>yfun Cwm Rhondda</w:t>
      </w:r>
      <w:r w:rsidR="001A4ACA" w:rsidRPr="00AD4D34">
        <w:rPr>
          <w:rFonts w:ascii="Arial" w:hAnsi="Arial" w:cs="Arial"/>
          <w:color w:val="000000"/>
        </w:rPr>
        <w:t xml:space="preserve"> project</w:t>
      </w:r>
      <w:r w:rsidRPr="00AD4D34">
        <w:rPr>
          <w:rFonts w:ascii="Arial" w:hAnsi="Arial" w:cs="Arial"/>
          <w:color w:val="000000"/>
        </w:rPr>
        <w:t xml:space="preserve"> has been </w:t>
      </w:r>
      <w:r w:rsidR="005F6BC5" w:rsidRPr="00AD4D34">
        <w:rPr>
          <w:rFonts w:ascii="Arial" w:hAnsi="Arial" w:cs="Arial"/>
          <w:color w:val="000000"/>
        </w:rPr>
        <w:t xml:space="preserve">approved by </w:t>
      </w:r>
      <w:r w:rsidRPr="00AD4D34">
        <w:rPr>
          <w:rFonts w:ascii="Arial" w:hAnsi="Arial" w:cs="Arial"/>
          <w:color w:val="000000"/>
        </w:rPr>
        <w:t>the Cabinet Secretary for Educatio</w:t>
      </w:r>
      <w:r w:rsidR="005F6BC5" w:rsidRPr="00AD4D34">
        <w:rPr>
          <w:rFonts w:ascii="Arial" w:hAnsi="Arial" w:cs="Arial"/>
          <w:color w:val="000000"/>
        </w:rPr>
        <w:t xml:space="preserve">n. You may now progress </w:t>
      </w:r>
      <w:r w:rsidR="005046F2" w:rsidRPr="00AD4D34">
        <w:rPr>
          <w:rFonts w:ascii="Arial" w:hAnsi="Arial" w:cs="Arial"/>
          <w:color w:val="000000"/>
        </w:rPr>
        <w:t xml:space="preserve">towards Outline Business Case (OBC) stage. </w:t>
      </w:r>
    </w:p>
    <w:p w14:paraId="4F806089" w14:textId="77777777" w:rsidR="00AD4D34" w:rsidRDefault="00AD4D34" w:rsidP="00AD4D34">
      <w:pPr>
        <w:spacing w:after="0" w:line="240" w:lineRule="auto"/>
        <w:rPr>
          <w:rFonts w:ascii="Arial" w:hAnsi="Arial" w:cs="Arial"/>
          <w:color w:val="000000"/>
        </w:rPr>
      </w:pPr>
    </w:p>
    <w:p w14:paraId="43604367" w14:textId="2DE6E2C6" w:rsidR="0044106A" w:rsidRDefault="000156CD" w:rsidP="00AD4D34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</w:t>
      </w:r>
      <w:r w:rsidR="006112D3">
        <w:rPr>
          <w:rFonts w:ascii="Arial" w:hAnsi="Arial" w:cs="Arial"/>
          <w:color w:val="000000"/>
        </w:rPr>
        <w:t xml:space="preserve">his approval is </w:t>
      </w:r>
      <w:r>
        <w:rPr>
          <w:rFonts w:ascii="Arial" w:hAnsi="Arial" w:cs="Arial"/>
          <w:color w:val="000000"/>
        </w:rPr>
        <w:t>subject to</w:t>
      </w:r>
      <w:r w:rsidR="0077583B">
        <w:rPr>
          <w:rFonts w:ascii="Arial" w:hAnsi="Arial" w:cs="Arial"/>
          <w:color w:val="000000"/>
        </w:rPr>
        <w:t xml:space="preserve"> costs being carefully monitored. </w:t>
      </w:r>
      <w:r w:rsidR="00686345">
        <w:rPr>
          <w:rFonts w:ascii="Arial" w:hAnsi="Arial" w:cs="Arial"/>
          <w:color w:val="000000"/>
        </w:rPr>
        <w:t xml:space="preserve">Any increases to the project costs should be reported to Welsh Government officials at the earliest opportunity. </w:t>
      </w:r>
    </w:p>
    <w:p w14:paraId="3BFFBEBC" w14:textId="77777777" w:rsidR="00AD4D34" w:rsidRDefault="00AD4D34" w:rsidP="00AD4D34">
      <w:pPr>
        <w:spacing w:after="0" w:line="240" w:lineRule="auto"/>
        <w:rPr>
          <w:rFonts w:ascii="Arial" w:hAnsi="Arial" w:cs="Arial"/>
          <w:color w:val="000000"/>
        </w:rPr>
      </w:pPr>
    </w:p>
    <w:p w14:paraId="79544E38" w14:textId="740660F2" w:rsidR="00686345" w:rsidRDefault="00F0219F" w:rsidP="00AD4D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If you have any queries in relation to the content of this letter, please do not hesitate to contact officials using the contact details provided.</w:t>
      </w:r>
    </w:p>
    <w:p w14:paraId="3B9F1B85" w14:textId="77777777" w:rsidR="00AD4D34" w:rsidRPr="00686345" w:rsidRDefault="00AD4D34" w:rsidP="00AD4D34">
      <w:pPr>
        <w:spacing w:after="0" w:line="240" w:lineRule="auto"/>
        <w:jc w:val="both"/>
        <w:rPr>
          <w:rFonts w:ascii="Arial" w:hAnsi="Arial" w:cs="Arial"/>
        </w:rPr>
      </w:pPr>
    </w:p>
    <w:p w14:paraId="13F850F1" w14:textId="549CC109" w:rsidR="00F0219F" w:rsidRPr="000012E6" w:rsidRDefault="00F0219F" w:rsidP="00AD4D34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0012E6">
        <w:rPr>
          <w:rFonts w:ascii="Arial" w:hAnsi="Arial" w:cs="Arial"/>
          <w:b/>
          <w:bCs/>
          <w:u w:val="single"/>
        </w:rPr>
        <w:t>Contact details</w:t>
      </w:r>
    </w:p>
    <w:p w14:paraId="0D47CDEC" w14:textId="77777777" w:rsidR="00F0219F" w:rsidRDefault="00F0219F" w:rsidP="00AD4D3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6A8D883" w14:textId="473A3AF8" w:rsidR="0000249D" w:rsidRDefault="003B7EBC" w:rsidP="00AD4D34">
      <w:pPr>
        <w:spacing w:after="0" w:line="240" w:lineRule="auto"/>
        <w:jc w:val="both"/>
        <w:rPr>
          <w:rFonts w:ascii="Arial" w:hAnsi="Arial" w:cs="Arial"/>
        </w:rPr>
      </w:pPr>
      <w:r w:rsidRPr="003B7EBC">
        <w:rPr>
          <w:rFonts w:ascii="Arial" w:hAnsi="Arial" w:cs="Arial"/>
          <w:b/>
          <w:bCs/>
          <w:highlight w:val="lightGray"/>
        </w:rPr>
        <w:t>REDACTED</w:t>
      </w:r>
      <w:r w:rsidR="0000249D" w:rsidRPr="000012E6">
        <w:rPr>
          <w:rFonts w:ascii="Arial" w:hAnsi="Arial" w:cs="Arial"/>
        </w:rPr>
        <w:t xml:space="preserve">, </w:t>
      </w:r>
      <w:r w:rsidR="0000249D">
        <w:rPr>
          <w:rFonts w:ascii="Arial" w:hAnsi="Arial" w:cs="Arial"/>
        </w:rPr>
        <w:t>Senior Programme Delivery Manager</w:t>
      </w:r>
    </w:p>
    <w:p w14:paraId="2686EE43" w14:textId="6F560A53" w:rsidR="0000249D" w:rsidRDefault="003B7EBC" w:rsidP="00AD4D34">
      <w:pPr>
        <w:spacing w:after="0" w:line="240" w:lineRule="auto"/>
        <w:jc w:val="both"/>
      </w:pPr>
      <w:r w:rsidRPr="003B7EBC">
        <w:rPr>
          <w:rFonts w:ascii="Arial" w:hAnsi="Arial" w:cs="Arial"/>
          <w:highlight w:val="lightGray"/>
        </w:rPr>
        <w:t>REDACTED</w:t>
      </w:r>
    </w:p>
    <w:p w14:paraId="33E72312" w14:textId="77777777" w:rsidR="00544BEF" w:rsidRDefault="00544BEF" w:rsidP="00AD4D34">
      <w:pPr>
        <w:spacing w:after="0" w:line="240" w:lineRule="auto"/>
        <w:jc w:val="both"/>
      </w:pPr>
    </w:p>
    <w:p w14:paraId="589BCD04" w14:textId="5EC30C33" w:rsidR="00544BEF" w:rsidRPr="00544BEF" w:rsidRDefault="003B7EBC" w:rsidP="00544BEF">
      <w:pPr>
        <w:spacing w:after="0" w:line="240" w:lineRule="auto"/>
        <w:jc w:val="both"/>
        <w:rPr>
          <w:rFonts w:ascii="Arial" w:hAnsi="Arial" w:cs="Arial"/>
        </w:rPr>
      </w:pPr>
      <w:r w:rsidRPr="003B7EBC">
        <w:rPr>
          <w:rFonts w:ascii="Arial" w:hAnsi="Arial" w:cs="Arial"/>
          <w:b/>
          <w:bCs/>
          <w:highlight w:val="lightGray"/>
        </w:rPr>
        <w:t>REDACTED</w:t>
      </w:r>
      <w:r w:rsidR="00544BEF" w:rsidRPr="003B7EBC">
        <w:rPr>
          <w:rFonts w:ascii="Arial" w:hAnsi="Arial" w:cs="Arial"/>
          <w:highlight w:val="lightGray"/>
        </w:rPr>
        <w:t>,</w:t>
      </w:r>
      <w:r w:rsidR="00544BEF" w:rsidRPr="00544BEF">
        <w:rPr>
          <w:rFonts w:ascii="Arial" w:hAnsi="Arial" w:cs="Arial"/>
        </w:rPr>
        <w:t xml:space="preserve"> Head of Programme Deliver</w:t>
      </w:r>
      <w:r w:rsidR="00544BEF">
        <w:rPr>
          <w:rFonts w:ascii="Arial" w:hAnsi="Arial" w:cs="Arial"/>
        </w:rPr>
        <w:t>y</w:t>
      </w:r>
    </w:p>
    <w:p w14:paraId="6C14F62E" w14:textId="6CF9EDD0" w:rsidR="00544BEF" w:rsidRPr="00544BEF" w:rsidRDefault="003B7EBC" w:rsidP="00544BEF">
      <w:pPr>
        <w:spacing w:after="0" w:line="240" w:lineRule="auto"/>
        <w:jc w:val="both"/>
        <w:rPr>
          <w:rFonts w:ascii="Arial" w:hAnsi="Arial" w:cs="Arial"/>
        </w:rPr>
      </w:pPr>
      <w:r w:rsidRPr="003B7EBC">
        <w:rPr>
          <w:highlight w:val="lightGray"/>
        </w:rPr>
        <w:t>REDACTED</w:t>
      </w:r>
    </w:p>
    <w:p w14:paraId="4EDEDBF3" w14:textId="77777777" w:rsidR="0000249D" w:rsidRPr="000012E6" w:rsidRDefault="0000249D" w:rsidP="00AD4D34">
      <w:pPr>
        <w:spacing w:after="0" w:line="240" w:lineRule="auto"/>
        <w:jc w:val="both"/>
        <w:rPr>
          <w:rFonts w:ascii="Arial" w:hAnsi="Arial" w:cs="Arial"/>
        </w:rPr>
      </w:pPr>
    </w:p>
    <w:p w14:paraId="554ABD49" w14:textId="6C1B52F0" w:rsidR="00566A0A" w:rsidRPr="00686345" w:rsidRDefault="00566A0A" w:rsidP="00AD4D34">
      <w:pPr>
        <w:spacing w:after="0" w:line="240" w:lineRule="auto"/>
        <w:rPr>
          <w:rFonts w:ascii="Arial" w:hAnsi="Arial" w:cs="Arial"/>
        </w:rPr>
      </w:pPr>
      <w:r w:rsidRPr="00686345">
        <w:rPr>
          <w:rFonts w:ascii="Arial" w:hAnsi="Arial" w:cs="Arial"/>
        </w:rPr>
        <w:t xml:space="preserve">Yours </w:t>
      </w:r>
      <w:r w:rsidR="00E55E08" w:rsidRPr="00686345">
        <w:rPr>
          <w:rFonts w:ascii="Arial" w:hAnsi="Arial" w:cs="Arial"/>
        </w:rPr>
        <w:t>faithfully</w:t>
      </w:r>
      <w:r w:rsidR="00281536">
        <w:rPr>
          <w:rFonts w:ascii="Arial" w:hAnsi="Arial" w:cs="Arial"/>
        </w:rPr>
        <w:t>,</w:t>
      </w:r>
    </w:p>
    <w:p w14:paraId="42707469" w14:textId="77777777" w:rsidR="00D9677E" w:rsidRPr="00686345" w:rsidRDefault="00D9677E" w:rsidP="00AD4D34">
      <w:pPr>
        <w:spacing w:after="0" w:line="240" w:lineRule="auto"/>
        <w:rPr>
          <w:rFonts w:ascii="Arial" w:hAnsi="Arial" w:cs="Arial"/>
        </w:rPr>
      </w:pPr>
    </w:p>
    <w:p w14:paraId="3919669E" w14:textId="6F401051" w:rsidR="00D9677E" w:rsidRPr="00686345" w:rsidRDefault="003B7EBC" w:rsidP="00AD4D34">
      <w:pPr>
        <w:spacing w:after="0" w:line="240" w:lineRule="auto"/>
        <w:rPr>
          <w:rFonts w:ascii="Arial" w:hAnsi="Arial" w:cs="Arial"/>
          <w:b/>
          <w:bCs/>
        </w:rPr>
      </w:pPr>
      <w:r w:rsidRPr="003B7EBC">
        <w:rPr>
          <w:rFonts w:ascii="Arial" w:hAnsi="Arial" w:cs="Arial"/>
          <w:iCs/>
          <w:noProof/>
          <w:highlight w:val="lightGray"/>
        </w:rPr>
        <w:t>REDACTED</w:t>
      </w:r>
    </w:p>
    <w:p w14:paraId="0680062B" w14:textId="7B956EF5" w:rsidR="00D9677E" w:rsidRPr="00686345" w:rsidRDefault="00785AD5" w:rsidP="00AD4D34">
      <w:pPr>
        <w:spacing w:after="0" w:line="240" w:lineRule="auto"/>
        <w:rPr>
          <w:rFonts w:ascii="Arial" w:hAnsi="Arial" w:cs="Arial"/>
          <w:b/>
          <w:bCs/>
        </w:rPr>
      </w:pPr>
      <w:r w:rsidRPr="00686345">
        <w:rPr>
          <w:rFonts w:ascii="Arial" w:hAnsi="Arial" w:cs="Arial"/>
          <w:b/>
          <w:bCs/>
        </w:rPr>
        <w:t>Programme Director, Sustainable Communities for Learning</w:t>
      </w:r>
    </w:p>
    <w:sectPr w:rsidR="00D9677E" w:rsidRPr="0068634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A5D87" w14:textId="77777777" w:rsidR="00DB37F8" w:rsidRDefault="00DB37F8" w:rsidP="00C61D81">
      <w:pPr>
        <w:spacing w:after="0" w:line="240" w:lineRule="auto"/>
      </w:pPr>
      <w:r>
        <w:separator/>
      </w:r>
    </w:p>
  </w:endnote>
  <w:endnote w:type="continuationSeparator" w:id="0">
    <w:p w14:paraId="015CAE1E" w14:textId="77777777" w:rsidR="00DB37F8" w:rsidRDefault="00DB37F8" w:rsidP="00C61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00BBF" w14:textId="77777777" w:rsidR="00DB37F8" w:rsidRDefault="00DB37F8" w:rsidP="00C61D81">
      <w:pPr>
        <w:spacing w:after="0" w:line="240" w:lineRule="auto"/>
      </w:pPr>
      <w:r>
        <w:separator/>
      </w:r>
    </w:p>
  </w:footnote>
  <w:footnote w:type="continuationSeparator" w:id="0">
    <w:p w14:paraId="5C1C0C50" w14:textId="77777777" w:rsidR="00DB37F8" w:rsidRDefault="00DB37F8" w:rsidP="00C61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AA39" w14:textId="2AA0386B" w:rsidR="00C61D81" w:rsidRDefault="00AC0DF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68A60954" wp14:editId="6E2D8433">
          <wp:simplePos x="0" y="0"/>
          <wp:positionH relativeFrom="margin">
            <wp:posOffset>4140835</wp:posOffset>
          </wp:positionH>
          <wp:positionV relativeFrom="paragraph">
            <wp:posOffset>-313055</wp:posOffset>
          </wp:positionV>
          <wp:extent cx="2000250" cy="1647825"/>
          <wp:effectExtent l="0" t="0" r="0" b="9525"/>
          <wp:wrapSquare wrapText="bothSides"/>
          <wp:docPr id="7" name="Picture 7" descr="A black and white logo with a drag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black and white logo with a drag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164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1D81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326CD98A" wp14:editId="79B2B6AF">
          <wp:simplePos x="0" y="0"/>
          <wp:positionH relativeFrom="margin">
            <wp:align>left</wp:align>
          </wp:positionH>
          <wp:positionV relativeFrom="paragraph">
            <wp:posOffset>-164465</wp:posOffset>
          </wp:positionV>
          <wp:extent cx="3263900" cy="682625"/>
          <wp:effectExtent l="0" t="0" r="0" b="3175"/>
          <wp:wrapSquare wrapText="bothSides"/>
          <wp:docPr id="2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lose up of a logo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3900" cy="682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4C953F4" w14:textId="358B144F" w:rsidR="00C61D81" w:rsidRDefault="00C61D81">
    <w:pPr>
      <w:pStyle w:val="Header"/>
    </w:pPr>
  </w:p>
  <w:p w14:paraId="5156424E" w14:textId="77777777" w:rsidR="00C61D81" w:rsidRDefault="00C61D81">
    <w:pPr>
      <w:pStyle w:val="Header"/>
    </w:pPr>
  </w:p>
  <w:p w14:paraId="785060C5" w14:textId="2C67156C" w:rsidR="00C61D81" w:rsidRPr="00C61D81" w:rsidRDefault="00C61D81">
    <w:pPr>
      <w:pStyle w:val="Header"/>
      <w:rPr>
        <w:rFonts w:ascii="Arial" w:hAnsi="Arial" w:cs="Arial"/>
      </w:rPr>
    </w:pPr>
  </w:p>
  <w:p w14:paraId="37AC446F" w14:textId="7BE557D7" w:rsidR="00C61D81" w:rsidRPr="00C61D81" w:rsidRDefault="00C61D81">
    <w:pPr>
      <w:pStyle w:val="Header"/>
      <w:rPr>
        <w:rFonts w:ascii="Arial" w:hAnsi="Arial" w:cs="Arial"/>
        <w:b/>
        <w:bCs/>
      </w:rPr>
    </w:pPr>
    <w:r w:rsidRPr="00C61D81">
      <w:rPr>
        <w:rFonts w:ascii="Arial" w:hAnsi="Arial" w:cs="Arial"/>
        <w:b/>
        <w:bCs/>
      </w:rPr>
      <w:t xml:space="preserve">Y Grŵp Addysg, Diwylliant a’r Gymraeg </w:t>
    </w:r>
  </w:p>
  <w:p w14:paraId="315BF872" w14:textId="30F744B9" w:rsidR="00C61D81" w:rsidRPr="00C61D81" w:rsidRDefault="00C61D81">
    <w:pPr>
      <w:pStyle w:val="Header"/>
      <w:rPr>
        <w:rFonts w:ascii="Arial" w:hAnsi="Arial" w:cs="Arial"/>
        <w:b/>
        <w:bCs/>
      </w:rPr>
    </w:pPr>
    <w:r w:rsidRPr="00C61D81">
      <w:rPr>
        <w:rFonts w:ascii="Arial" w:hAnsi="Arial" w:cs="Arial"/>
        <w:b/>
        <w:bCs/>
      </w:rPr>
      <w:t>Education, Culture and Welsh Language</w:t>
    </w:r>
  </w:p>
  <w:p w14:paraId="3714AF09" w14:textId="22E36C73" w:rsidR="00C61D81" w:rsidRDefault="00C61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C7F07"/>
    <w:multiLevelType w:val="hybridMultilevel"/>
    <w:tmpl w:val="0A90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299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D81"/>
    <w:rsid w:val="0000249D"/>
    <w:rsid w:val="00007375"/>
    <w:rsid w:val="0001471F"/>
    <w:rsid w:val="000156CD"/>
    <w:rsid w:val="000203B9"/>
    <w:rsid w:val="000330E2"/>
    <w:rsid w:val="000629CD"/>
    <w:rsid w:val="00090C32"/>
    <w:rsid w:val="00094D3D"/>
    <w:rsid w:val="000D3E21"/>
    <w:rsid w:val="00164F58"/>
    <w:rsid w:val="00174137"/>
    <w:rsid w:val="00197B1B"/>
    <w:rsid w:val="001A4ACA"/>
    <w:rsid w:val="001D7AC5"/>
    <w:rsid w:val="001F4DDF"/>
    <w:rsid w:val="00215450"/>
    <w:rsid w:val="00224EC8"/>
    <w:rsid w:val="002366D6"/>
    <w:rsid w:val="00245C91"/>
    <w:rsid w:val="00281536"/>
    <w:rsid w:val="00296BA5"/>
    <w:rsid w:val="002B55E7"/>
    <w:rsid w:val="002C679E"/>
    <w:rsid w:val="002F28D4"/>
    <w:rsid w:val="002F4C06"/>
    <w:rsid w:val="003050CC"/>
    <w:rsid w:val="00315BEE"/>
    <w:rsid w:val="00326C56"/>
    <w:rsid w:val="00364C1D"/>
    <w:rsid w:val="0036681C"/>
    <w:rsid w:val="003813E6"/>
    <w:rsid w:val="00382275"/>
    <w:rsid w:val="003B7EBC"/>
    <w:rsid w:val="003C026E"/>
    <w:rsid w:val="003D57BE"/>
    <w:rsid w:val="003E5BBA"/>
    <w:rsid w:val="003F1271"/>
    <w:rsid w:val="004131BD"/>
    <w:rsid w:val="00416695"/>
    <w:rsid w:val="004242A4"/>
    <w:rsid w:val="004371EA"/>
    <w:rsid w:val="0044106A"/>
    <w:rsid w:val="00451156"/>
    <w:rsid w:val="00455C6E"/>
    <w:rsid w:val="00470A71"/>
    <w:rsid w:val="00471D47"/>
    <w:rsid w:val="00490872"/>
    <w:rsid w:val="004B2C80"/>
    <w:rsid w:val="004B680B"/>
    <w:rsid w:val="004C4B54"/>
    <w:rsid w:val="005046F2"/>
    <w:rsid w:val="005071ED"/>
    <w:rsid w:val="005136E9"/>
    <w:rsid w:val="00517734"/>
    <w:rsid w:val="00541B5E"/>
    <w:rsid w:val="00544BEF"/>
    <w:rsid w:val="00547FF1"/>
    <w:rsid w:val="00566A0A"/>
    <w:rsid w:val="00585287"/>
    <w:rsid w:val="005D16C1"/>
    <w:rsid w:val="005F0141"/>
    <w:rsid w:val="005F6BC5"/>
    <w:rsid w:val="006112D3"/>
    <w:rsid w:val="00611CC2"/>
    <w:rsid w:val="00632584"/>
    <w:rsid w:val="0065001E"/>
    <w:rsid w:val="00656F33"/>
    <w:rsid w:val="006619CB"/>
    <w:rsid w:val="00686345"/>
    <w:rsid w:val="006B56BB"/>
    <w:rsid w:val="006C4FB0"/>
    <w:rsid w:val="006C57E9"/>
    <w:rsid w:val="006D0B69"/>
    <w:rsid w:val="006D7D81"/>
    <w:rsid w:val="006F77F2"/>
    <w:rsid w:val="00743B67"/>
    <w:rsid w:val="0077583B"/>
    <w:rsid w:val="00785AD5"/>
    <w:rsid w:val="007B1B9F"/>
    <w:rsid w:val="007C4478"/>
    <w:rsid w:val="007C5C99"/>
    <w:rsid w:val="00800B5A"/>
    <w:rsid w:val="0080613E"/>
    <w:rsid w:val="00814824"/>
    <w:rsid w:val="00854241"/>
    <w:rsid w:val="008B71CC"/>
    <w:rsid w:val="00910EE3"/>
    <w:rsid w:val="00916D56"/>
    <w:rsid w:val="00937E63"/>
    <w:rsid w:val="009440C4"/>
    <w:rsid w:val="009677CE"/>
    <w:rsid w:val="009827E7"/>
    <w:rsid w:val="009E4D26"/>
    <w:rsid w:val="00A140B2"/>
    <w:rsid w:val="00A56041"/>
    <w:rsid w:val="00A63057"/>
    <w:rsid w:val="00A64CE1"/>
    <w:rsid w:val="00AA0DC3"/>
    <w:rsid w:val="00AB2444"/>
    <w:rsid w:val="00AC0DF7"/>
    <w:rsid w:val="00AD4D34"/>
    <w:rsid w:val="00AD5594"/>
    <w:rsid w:val="00B16D8F"/>
    <w:rsid w:val="00B442AB"/>
    <w:rsid w:val="00B723E8"/>
    <w:rsid w:val="00B75C7A"/>
    <w:rsid w:val="00B82DEE"/>
    <w:rsid w:val="00B86FE7"/>
    <w:rsid w:val="00B91867"/>
    <w:rsid w:val="00B94C9F"/>
    <w:rsid w:val="00BD1158"/>
    <w:rsid w:val="00BD5F0B"/>
    <w:rsid w:val="00BE79F0"/>
    <w:rsid w:val="00C0234C"/>
    <w:rsid w:val="00C100D2"/>
    <w:rsid w:val="00C42B76"/>
    <w:rsid w:val="00C61D81"/>
    <w:rsid w:val="00C92562"/>
    <w:rsid w:val="00CC3888"/>
    <w:rsid w:val="00CF015F"/>
    <w:rsid w:val="00CF0A4B"/>
    <w:rsid w:val="00D47B6C"/>
    <w:rsid w:val="00D67194"/>
    <w:rsid w:val="00D76C4C"/>
    <w:rsid w:val="00D80F26"/>
    <w:rsid w:val="00D9677E"/>
    <w:rsid w:val="00DB37F8"/>
    <w:rsid w:val="00DB5642"/>
    <w:rsid w:val="00DD7779"/>
    <w:rsid w:val="00E55E08"/>
    <w:rsid w:val="00E637C1"/>
    <w:rsid w:val="00EA5122"/>
    <w:rsid w:val="00EC4C7D"/>
    <w:rsid w:val="00EF161C"/>
    <w:rsid w:val="00EF1FC0"/>
    <w:rsid w:val="00EF2C45"/>
    <w:rsid w:val="00EF7585"/>
    <w:rsid w:val="00F0219F"/>
    <w:rsid w:val="00F043D8"/>
    <w:rsid w:val="00F10D7F"/>
    <w:rsid w:val="00F216D2"/>
    <w:rsid w:val="00F759FF"/>
    <w:rsid w:val="00F847EA"/>
    <w:rsid w:val="00F86CB1"/>
    <w:rsid w:val="00FB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1A4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1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1D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1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1D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1D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1D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1D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1D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1D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1D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1D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1D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1D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1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1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1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1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1D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1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1D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1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1D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1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1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1D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1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1D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1D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61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D81"/>
  </w:style>
  <w:style w:type="paragraph" w:styleId="Footer">
    <w:name w:val="footer"/>
    <w:basedOn w:val="Normal"/>
    <w:link w:val="FooterChar"/>
    <w:uiPriority w:val="99"/>
    <w:unhideWhenUsed/>
    <w:rsid w:val="00C61D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D81"/>
  </w:style>
  <w:style w:type="character" w:styleId="Hyperlink">
    <w:name w:val="Hyperlink"/>
    <w:basedOn w:val="DefaultParagraphFont"/>
    <w:uiPriority w:val="99"/>
    <w:unhideWhenUsed/>
    <w:rsid w:val="002366D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6A0A"/>
    <w:rPr>
      <w:color w:val="605E5C"/>
      <w:shd w:val="clear" w:color="auto" w:fill="E1DFDD"/>
    </w:rPr>
  </w:style>
  <w:style w:type="table" w:styleId="TableGrid">
    <w:name w:val="Table Grid"/>
    <w:basedOn w:val="TableNormal"/>
    <w:rsid w:val="004410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44BE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B7EB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1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2026-06-01T11:26:00Z</dcterms:created>
  <dcterms:modified xsi:type="dcterms:W3CDTF">2026-06-01T11:26:00Z</dcterms:modified>
</cp:coreProperties>
</file>